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line="480" w:lineRule="atLeas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练习</w:t>
      </w:r>
      <w:r>
        <w:rPr>
          <w:rFonts w:hint="eastAsia"/>
          <w:b/>
          <w:bCs/>
          <w:sz w:val="30"/>
          <w:szCs w:val="30"/>
        </w:rPr>
        <w:t>4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教学目标：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1、</w:t>
      </w:r>
      <w:r>
        <w:rPr>
          <w:rFonts w:hint="eastAsia"/>
          <w:sz w:val="30"/>
          <w:szCs w:val="30"/>
        </w:rPr>
        <w:t>语文与生活：引导学生联系上下文和生活实际，选择合适的解释；并能查字典，准确理解加点字的意思；能过运用这种方法，预习课文，弄懂不理解的字与词。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2、</w:t>
      </w:r>
      <w:r>
        <w:rPr>
          <w:rFonts w:hint="eastAsia"/>
          <w:sz w:val="30"/>
          <w:szCs w:val="30"/>
        </w:rPr>
        <w:t>诵读与积累：熟读并背诵古今贤文（真理篇）。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3、</w:t>
      </w:r>
      <w:r>
        <w:rPr>
          <w:rFonts w:hint="eastAsia"/>
          <w:sz w:val="30"/>
          <w:szCs w:val="30"/>
        </w:rPr>
        <w:t>写好钢笔字：描红《学会合作》，注意行款整齐，字体工整。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4、</w:t>
      </w:r>
      <w:r>
        <w:rPr>
          <w:rFonts w:hint="eastAsia"/>
          <w:sz w:val="30"/>
          <w:szCs w:val="30"/>
        </w:rPr>
        <w:t>口语交际：漫话奇思妙想，旨在鼓励学生大胆的猜测和奇妙的幻想，并能勇敢流畅</w:t>
      </w:r>
      <w:r>
        <w:rPr>
          <w:rFonts w:hint="eastAsia"/>
          <w:sz w:val="30"/>
          <w:szCs w:val="30"/>
          <w:lang w:eastAsia="zh-CN"/>
        </w:rPr>
        <w:t>地</w:t>
      </w:r>
      <w:bookmarkStart w:id="0" w:name="_GoBack"/>
      <w:bookmarkEnd w:id="0"/>
      <w:r>
        <w:rPr>
          <w:rFonts w:hint="eastAsia"/>
          <w:sz w:val="30"/>
          <w:szCs w:val="30"/>
        </w:rPr>
        <w:t>表达自己的奇思妙想。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教学重难点：语文与生活和口语交际。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教学准备：课件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教学时间：2课时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教学过程：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第一课时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教学要求：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语文与生活、诵读与积累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教学过程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一、启发谈话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二、语文与生活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1、</w:t>
      </w:r>
      <w:r>
        <w:rPr>
          <w:rFonts w:hint="eastAsia"/>
          <w:sz w:val="30"/>
          <w:szCs w:val="30"/>
        </w:rPr>
        <w:t>联系上下文和生活实际，为“鉴往知来”中的“鉴”选择合适的解释。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①引导学生通读这段文字，整体感知这段文字的意思。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②品读“学习历史的意思是什么？一言以蔽之，就是‘鉴往知来’。”同桌互相讨论，师引导学生理解。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③引导学生细读课本中“鉴”的解释，联系上面句子的内容理解“鉴”的意思，选择自己所要选的义项，再细读“学习历史的意思是什么？一言以蔽之，就是‘鉴往知来’。”这句话加以品味。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④交流：指生说出选择，并说明选择该义项的理由。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⑤师总结，生再读句子理解。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2、</w:t>
      </w:r>
      <w:r>
        <w:rPr>
          <w:rFonts w:hint="eastAsia"/>
          <w:sz w:val="30"/>
          <w:szCs w:val="30"/>
        </w:rPr>
        <w:t>运用联系上下文和生活实际的方法，弄懂句子中带点字的意思：款款、徐、拂、隅、鲜。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①要求学生先默读这几句话，遇到不认识的生字，查字典标出音节，再读一读加以理解。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②讨论对这句话，这几个字词的理解，并能结合字典中对这个字的多种解释，联系上下文加以选择。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③交流：师引导学生先读句子，再说出加点字的意思。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3、</w:t>
      </w:r>
      <w:r>
        <w:rPr>
          <w:rFonts w:hint="eastAsia"/>
          <w:sz w:val="30"/>
          <w:szCs w:val="30"/>
        </w:rPr>
        <w:t>预习即将学习的课文，用这个方法弄懂不理解的字或词。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①初读《天游峰的扫路人》，快速地进行字词的质疑。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②引导学生用上面以学过的方法，联系上下文和生活实际，结合字典理解词语的意思。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三、诵读与欣赏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1、</w:t>
      </w:r>
      <w:r>
        <w:rPr>
          <w:rFonts w:hint="eastAsia"/>
          <w:sz w:val="30"/>
          <w:szCs w:val="30"/>
        </w:rPr>
        <w:t>自读《古今贤文（真理篇）》，借助字典解决生字，并理解一些成语的意思。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2、</w:t>
      </w:r>
      <w:r>
        <w:rPr>
          <w:rFonts w:hint="eastAsia"/>
          <w:sz w:val="30"/>
          <w:szCs w:val="30"/>
        </w:rPr>
        <w:t>检查朗读情况，指生读，即时正音。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3、</w:t>
      </w:r>
      <w:r>
        <w:rPr>
          <w:rFonts w:hint="eastAsia"/>
          <w:sz w:val="30"/>
          <w:szCs w:val="30"/>
        </w:rPr>
        <w:t>生再读文章，进行讨论文章的意思。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4、</w:t>
      </w:r>
      <w:r>
        <w:rPr>
          <w:rFonts w:hint="eastAsia"/>
          <w:sz w:val="30"/>
          <w:szCs w:val="30"/>
        </w:rPr>
        <w:t>交流：引导学生说出对文章中一些句子的理解，师可适当予以补充，并再次朗读文章。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5、</w:t>
      </w:r>
      <w:r>
        <w:rPr>
          <w:rFonts w:hint="eastAsia"/>
          <w:sz w:val="30"/>
          <w:szCs w:val="30"/>
        </w:rPr>
        <w:t>引导学生选择自己喜欢的句子，快速记忆。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6、</w:t>
      </w:r>
      <w:r>
        <w:rPr>
          <w:rFonts w:hint="eastAsia"/>
          <w:sz w:val="30"/>
          <w:szCs w:val="30"/>
        </w:rPr>
        <w:t>指导背诵全文，教给学生方法，理解记忆法。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四、总结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五、作业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“熟”字的意思有（1）果实等完全长成（2）熟练（3）程度深。请你选择其中的两个意思组词并造句。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第二课时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教学要求：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写好钢笔字、口语交际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教学过程：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一、写好钢笔字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1、</w:t>
      </w:r>
      <w:r>
        <w:rPr>
          <w:rFonts w:hint="eastAsia"/>
          <w:sz w:val="30"/>
          <w:szCs w:val="30"/>
        </w:rPr>
        <w:t>指导。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（1）学生自由读《学会合作》这段话。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（2）要求学生仔细观察这些钢笔字的特点，揣摩运笔方法。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（3）让学生说说写钢笔行楷的注意点。（要从每个字的整体去观察，不要看一笔描一笔，要一气呵成）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（4）以“满”，“竞”等字为例指导学生体会运笔特点。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（5）教师强调行款布局和整体章法。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3、</w:t>
      </w:r>
      <w:r>
        <w:rPr>
          <w:rFonts w:hint="eastAsia"/>
          <w:sz w:val="30"/>
          <w:szCs w:val="30"/>
        </w:rPr>
        <w:t>练习。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（1）学生练习描红。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（2）根据描红情况，教师及时小结，在让学生仿写。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4、</w:t>
      </w:r>
      <w:r>
        <w:rPr>
          <w:rFonts w:hint="eastAsia"/>
          <w:sz w:val="30"/>
          <w:szCs w:val="30"/>
        </w:rPr>
        <w:t>反馈。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（1）展示写得好的字，指出好在哪里。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（2）指出不足，根据情况进行纠正强化练习。（学生书写时教师要注意巡视观察，反馈时注意评点、纠正）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二、口语交际：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1、</w:t>
      </w:r>
      <w:r>
        <w:rPr>
          <w:rFonts w:hint="eastAsia"/>
          <w:sz w:val="30"/>
          <w:szCs w:val="30"/>
        </w:rPr>
        <w:t>教师明确本次口语练习的步骤：先小组讨论，然后每组派代表上台讲，其余学生评议。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2、</w:t>
      </w:r>
      <w:r>
        <w:rPr>
          <w:rFonts w:hint="eastAsia"/>
          <w:sz w:val="30"/>
          <w:szCs w:val="30"/>
        </w:rPr>
        <w:t>学生分组，在小组里讲自己的奇思妙想。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3、</w:t>
      </w:r>
      <w:r>
        <w:rPr>
          <w:rFonts w:hint="eastAsia"/>
          <w:sz w:val="30"/>
          <w:szCs w:val="30"/>
        </w:rPr>
        <w:t>每组派代表上台讲。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4、</w:t>
      </w:r>
      <w:r>
        <w:rPr>
          <w:rFonts w:hint="eastAsia"/>
          <w:sz w:val="30"/>
          <w:szCs w:val="30"/>
        </w:rPr>
        <w:t>全班同学评议：谁想得奇妙，讲得精彩。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四、反馈：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1、</w:t>
      </w:r>
      <w:r>
        <w:rPr>
          <w:rFonts w:hint="eastAsia"/>
          <w:sz w:val="30"/>
          <w:szCs w:val="30"/>
        </w:rPr>
        <w:t>教师对学生讲的奇思妙想进行评议。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2、</w:t>
      </w:r>
      <w:r>
        <w:rPr>
          <w:rFonts w:hint="eastAsia"/>
          <w:sz w:val="30"/>
          <w:szCs w:val="30"/>
        </w:rPr>
        <w:t>鼓励学生课后给同学、朋友讲一讲自己的奇思妙想。</w:t>
      </w:r>
    </w:p>
    <w:p>
      <w:pPr>
        <w:pStyle w:val="2"/>
        <w:shd w:val="clear" w:color="auto" w:fill="FFFFFF"/>
        <w:spacing w:line="480" w:lineRule="atLeast"/>
        <w:rPr>
          <w:sz w:val="30"/>
          <w:szCs w:val="30"/>
        </w:rPr>
      </w:pPr>
      <w:r>
        <w:rPr>
          <w:rFonts w:hint="eastAsia"/>
          <w:sz w:val="30"/>
          <w:szCs w:val="30"/>
        </w:rPr>
        <w:t>　　</w:t>
      </w:r>
      <w:r>
        <w:rPr>
          <w:rFonts w:hint="eastAsia"/>
          <w:b/>
          <w:bCs/>
          <w:sz w:val="30"/>
          <w:szCs w:val="30"/>
        </w:rPr>
        <w:t>3、</w:t>
      </w:r>
      <w:r>
        <w:rPr>
          <w:rFonts w:hint="eastAsia"/>
          <w:sz w:val="30"/>
          <w:szCs w:val="30"/>
        </w:rPr>
        <w:t>并发出号召，希望同学们努力学习，长大后，通过努力把自己的奇思妙想变成现实。</w:t>
      </w:r>
    </w:p>
    <w:p>
      <w:pPr>
        <w:rPr>
          <w:rFonts w:ascii="宋体" w:hAnsi="宋体" w:eastAsia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440"/>
    <w:rsid w:val="00044F7A"/>
    <w:rsid w:val="008238E1"/>
    <w:rsid w:val="00D05FF5"/>
    <w:rsid w:val="00DA3440"/>
    <w:rsid w:val="00E8744C"/>
    <w:rsid w:val="4A37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32"/>
      <w:lang w:val="en-US" w:eastAsia="zh-CN" w:bidi="bo-CN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237</Words>
  <Characters>1353</Characters>
  <Lines>11</Lines>
  <Paragraphs>3</Paragraphs>
  <TotalTime>3</TotalTime>
  <ScaleCrop>false</ScaleCrop>
  <LinksUpToDate>false</LinksUpToDate>
  <CharactersWithSpaces>1587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2018-07-21T08:06:00Z</dcterms:created>
  <dc:creator>youyi</dc:creator>
  <cp:lastModifiedBy>youyi</cp:lastModifiedBy>
  <dcterms:modified xsi:type="dcterms:W3CDTF">2018-10-22T06:56:44Z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